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750F" w14:textId="09CED446" w:rsidR="00026425" w:rsidRDefault="00026425" w:rsidP="00026425">
      <w:pPr>
        <w:rPr>
          <w:sz w:val="24"/>
          <w:szCs w:val="24"/>
        </w:rPr>
      </w:pPr>
      <w:r w:rsidRPr="00552648">
        <w:rPr>
          <w:b/>
          <w:bCs/>
          <w:sz w:val="24"/>
          <w:szCs w:val="24"/>
        </w:rPr>
        <w:t>Nome:</w:t>
      </w:r>
      <w:r w:rsidRPr="00026425">
        <w:rPr>
          <w:sz w:val="24"/>
          <w:szCs w:val="24"/>
        </w:rPr>
        <w:t xml:space="preserve"> Inês Gonçalves Eiras </w:t>
      </w:r>
    </w:p>
    <w:p w14:paraId="0BFA41E4" w14:textId="21DF8267" w:rsidR="00026425" w:rsidRDefault="00026425" w:rsidP="00026425">
      <w:pPr>
        <w:rPr>
          <w:sz w:val="24"/>
          <w:szCs w:val="24"/>
        </w:rPr>
      </w:pPr>
      <w:r w:rsidRPr="00552648">
        <w:rPr>
          <w:b/>
          <w:bCs/>
          <w:sz w:val="24"/>
          <w:szCs w:val="24"/>
        </w:rPr>
        <w:t xml:space="preserve">Nascimento: </w:t>
      </w:r>
      <w:r>
        <w:rPr>
          <w:sz w:val="24"/>
          <w:szCs w:val="24"/>
        </w:rPr>
        <w:t>04/10/2008</w:t>
      </w:r>
    </w:p>
    <w:p w14:paraId="0195B02E" w14:textId="5C9F7B50" w:rsidR="00026425" w:rsidRDefault="00026425" w:rsidP="00026425">
      <w:pPr>
        <w:rPr>
          <w:sz w:val="24"/>
          <w:szCs w:val="24"/>
        </w:rPr>
      </w:pPr>
      <w:r w:rsidRPr="00552648">
        <w:rPr>
          <w:b/>
          <w:bCs/>
          <w:sz w:val="24"/>
          <w:szCs w:val="24"/>
        </w:rPr>
        <w:t xml:space="preserve">Natural: </w:t>
      </w:r>
      <w:r>
        <w:rPr>
          <w:sz w:val="24"/>
          <w:szCs w:val="24"/>
        </w:rPr>
        <w:t xml:space="preserve">Freguesia de Gandra, Valença </w:t>
      </w:r>
    </w:p>
    <w:p w14:paraId="25781E9C" w14:textId="107C9A4B" w:rsidR="00026425" w:rsidRDefault="00026425" w:rsidP="00026425">
      <w:pPr>
        <w:rPr>
          <w:sz w:val="24"/>
          <w:szCs w:val="24"/>
        </w:rPr>
      </w:pPr>
      <w:r w:rsidRPr="00552648">
        <w:rPr>
          <w:b/>
          <w:bCs/>
          <w:sz w:val="24"/>
          <w:szCs w:val="24"/>
        </w:rPr>
        <w:t>Curso:</w:t>
      </w:r>
      <w:r>
        <w:rPr>
          <w:sz w:val="24"/>
          <w:szCs w:val="24"/>
        </w:rPr>
        <w:t xml:space="preserve"> Artes </w:t>
      </w:r>
      <w:r w:rsidR="00552648">
        <w:rPr>
          <w:sz w:val="24"/>
          <w:szCs w:val="24"/>
        </w:rPr>
        <w:t>V</w:t>
      </w:r>
      <w:r>
        <w:rPr>
          <w:sz w:val="24"/>
          <w:szCs w:val="24"/>
        </w:rPr>
        <w:t xml:space="preserve">isuais </w:t>
      </w:r>
    </w:p>
    <w:p w14:paraId="56E04F24" w14:textId="714B8E25" w:rsidR="00026425" w:rsidRPr="00552648" w:rsidRDefault="00026425" w:rsidP="00026425">
      <w:pPr>
        <w:rPr>
          <w:sz w:val="24"/>
          <w:szCs w:val="24"/>
        </w:rPr>
      </w:pPr>
      <w:r w:rsidRPr="00552648">
        <w:rPr>
          <w:b/>
          <w:bCs/>
          <w:sz w:val="24"/>
          <w:szCs w:val="24"/>
        </w:rPr>
        <w:t>Escola:</w:t>
      </w:r>
      <w:r w:rsidRPr="00552648">
        <w:rPr>
          <w:sz w:val="24"/>
          <w:szCs w:val="24"/>
        </w:rPr>
        <w:t xml:space="preserve"> Escola Básica e Secundária de Muralhas do Minho</w:t>
      </w:r>
    </w:p>
    <w:p w14:paraId="560EEE13" w14:textId="75F928B8" w:rsidR="00026425" w:rsidRPr="00552648" w:rsidRDefault="00552648" w:rsidP="00552648">
      <w:pPr>
        <w:rPr>
          <w:color w:val="000000" w:themeColor="text1"/>
          <w:sz w:val="24"/>
          <w:szCs w:val="24"/>
        </w:rPr>
      </w:pPr>
      <w:r w:rsidRPr="00552648">
        <w:rPr>
          <w:b/>
          <w:bCs/>
          <w:color w:val="000000" w:themeColor="text1"/>
          <w:sz w:val="24"/>
          <w:szCs w:val="24"/>
        </w:rPr>
        <w:t>Número de obras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8</w:t>
      </w:r>
    </w:p>
    <w:p w14:paraId="555AEC61" w14:textId="77777777" w:rsidR="00552648" w:rsidRDefault="00552648" w:rsidP="00552648">
      <w:pPr>
        <w:rPr>
          <w:rFonts w:ascii="Amasis MT Pro Black" w:hAnsi="Amasis MT Pro Black"/>
          <w:color w:val="124F1A" w:themeColor="accent3" w:themeShade="BF"/>
        </w:rPr>
      </w:pPr>
    </w:p>
    <w:p w14:paraId="36383C75" w14:textId="49DD9E4E" w:rsidR="00812D1C" w:rsidRPr="00026425" w:rsidRDefault="00026425" w:rsidP="00026425">
      <w:pPr>
        <w:jc w:val="center"/>
        <w:rPr>
          <w:rFonts w:ascii="Amasis MT Pro Black" w:hAnsi="Amasis MT Pro Black"/>
          <w:color w:val="124F1A" w:themeColor="accent3" w:themeShade="BF"/>
        </w:rPr>
      </w:pPr>
      <w:r w:rsidRPr="00026425">
        <w:rPr>
          <w:rFonts w:ascii="Amasis MT Pro Black" w:hAnsi="Amasis MT Pro Black"/>
          <w:color w:val="124F1A" w:themeColor="accent3" w:themeShade="BF"/>
        </w:rPr>
        <w:t>TRÊS MUNDOS, UMA NATUREZA</w:t>
      </w:r>
    </w:p>
    <w:p w14:paraId="1586B252" w14:textId="77777777" w:rsidR="00026425" w:rsidRPr="00552648" w:rsidRDefault="00026425">
      <w:pPr>
        <w:rPr>
          <w:b/>
          <w:bCs/>
          <w:sz w:val="32"/>
          <w:szCs w:val="32"/>
        </w:rPr>
      </w:pPr>
    </w:p>
    <w:p w14:paraId="5534B7AA" w14:textId="77777777" w:rsidR="00026425" w:rsidRPr="00552648" w:rsidRDefault="00026425" w:rsidP="00026425">
      <w:pPr>
        <w:jc w:val="both"/>
        <w:rPr>
          <w:sz w:val="24"/>
          <w:szCs w:val="24"/>
        </w:rPr>
      </w:pPr>
      <w:r w:rsidRPr="00552648">
        <w:rPr>
          <w:sz w:val="24"/>
          <w:szCs w:val="24"/>
        </w:rPr>
        <w:t>Esta exposição representa a vida na sua diversidade, reunindo animais do céu, do mar e da terra. Inspirada na ligação entre os diferentes habitats do planeta, mostra como cada espécie possui características únicas que lhe permitem viver, adaptar-se e desempenhar um papel importante no equilíbrio da natureza.</w:t>
      </w:r>
    </w:p>
    <w:p w14:paraId="6276C993" w14:textId="2B269201" w:rsidR="00026425" w:rsidRPr="00552648" w:rsidRDefault="00026425" w:rsidP="00026425">
      <w:pPr>
        <w:jc w:val="both"/>
        <w:rPr>
          <w:sz w:val="24"/>
          <w:szCs w:val="24"/>
        </w:rPr>
      </w:pPr>
      <w:r w:rsidRPr="00552648">
        <w:rPr>
          <w:sz w:val="24"/>
          <w:szCs w:val="24"/>
        </w:rPr>
        <w:t xml:space="preserve">Uma das inspirações </w:t>
      </w:r>
      <w:r w:rsidR="00B711B2" w:rsidRPr="00552648">
        <w:rPr>
          <w:sz w:val="24"/>
          <w:szCs w:val="24"/>
        </w:rPr>
        <w:t>foi também</w:t>
      </w:r>
      <w:r w:rsidR="006131D9">
        <w:rPr>
          <w:sz w:val="24"/>
          <w:szCs w:val="24"/>
        </w:rPr>
        <w:t xml:space="preserve"> </w:t>
      </w:r>
      <w:r w:rsidRPr="00552648">
        <w:rPr>
          <w:sz w:val="24"/>
          <w:szCs w:val="24"/>
        </w:rPr>
        <w:t xml:space="preserve">ter uma irmã bióloga, cujo interesse e conhecimento sobre os seres vivos despertaram ainda mais a </w:t>
      </w:r>
      <w:r w:rsidR="00BF027E">
        <w:rPr>
          <w:sz w:val="24"/>
          <w:szCs w:val="24"/>
        </w:rPr>
        <w:t xml:space="preserve">minha </w:t>
      </w:r>
      <w:r w:rsidRPr="00552648">
        <w:rPr>
          <w:sz w:val="24"/>
          <w:szCs w:val="24"/>
        </w:rPr>
        <w:t>curiosidade pela biodiversidade e pela importância da sua conservação.</w:t>
      </w:r>
    </w:p>
    <w:p w14:paraId="021FFDEC" w14:textId="409F9852" w:rsidR="00026425" w:rsidRPr="00552648" w:rsidRDefault="00026425" w:rsidP="00026425">
      <w:pPr>
        <w:jc w:val="both"/>
        <w:rPr>
          <w:sz w:val="24"/>
          <w:szCs w:val="24"/>
        </w:rPr>
      </w:pPr>
      <w:r w:rsidRPr="00552648">
        <w:rPr>
          <w:sz w:val="24"/>
          <w:szCs w:val="24"/>
        </w:rPr>
        <w:t xml:space="preserve">As aves simbolizam a liberdade e a conquista dos céus, os animais marinhos revelam a riqueza e o mistério dos oceanos, enquanto o animal terrestre representa a vida </w:t>
      </w:r>
      <w:r w:rsidR="00552648" w:rsidRPr="00552648">
        <w:rPr>
          <w:sz w:val="24"/>
          <w:szCs w:val="24"/>
        </w:rPr>
        <w:t xml:space="preserve">na </w:t>
      </w:r>
      <w:r w:rsidRPr="00552648">
        <w:rPr>
          <w:sz w:val="24"/>
          <w:szCs w:val="24"/>
        </w:rPr>
        <w:t>terra e a ligação entre todos os ecossistemas. Juntos, estes animais demonstram que, apesar de habitarem ambientes diferentes, fazem parte de uma mesma rede de vida.</w:t>
      </w:r>
    </w:p>
    <w:p w14:paraId="51E14AF9" w14:textId="205D0155" w:rsidR="00026425" w:rsidRPr="00552648" w:rsidRDefault="00026425" w:rsidP="00026425">
      <w:pPr>
        <w:jc w:val="both"/>
        <w:rPr>
          <w:sz w:val="24"/>
          <w:szCs w:val="24"/>
        </w:rPr>
      </w:pPr>
      <w:r w:rsidRPr="00552648">
        <w:rPr>
          <w:sz w:val="24"/>
          <w:szCs w:val="24"/>
        </w:rPr>
        <w:t>A exposição procura valorizar a biodiversidade e destacar a importância de proteger as espécies e os seus habitats, essenciais para a preservação da vida no planeta.</w:t>
      </w:r>
    </w:p>
    <w:sectPr w:rsidR="00026425" w:rsidRPr="00552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25"/>
    <w:rsid w:val="00026425"/>
    <w:rsid w:val="00552648"/>
    <w:rsid w:val="006131D9"/>
    <w:rsid w:val="00670A22"/>
    <w:rsid w:val="00812D1C"/>
    <w:rsid w:val="00B711B2"/>
    <w:rsid w:val="00B82AF9"/>
    <w:rsid w:val="00BE5895"/>
    <w:rsid w:val="00B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0071"/>
  <w15:chartTrackingRefBased/>
  <w15:docId w15:val="{B7A79ADA-3C2D-4E63-BF97-52DD03AB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2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2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26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2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26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2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2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2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2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2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2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2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26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2642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26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2642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26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26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2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2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2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2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2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26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642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26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2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2642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26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Eiras</dc:creator>
  <cp:keywords/>
  <dc:description/>
  <cp:lastModifiedBy>Inês Eiras</cp:lastModifiedBy>
  <cp:revision>4</cp:revision>
  <dcterms:created xsi:type="dcterms:W3CDTF">2026-06-25T21:33:00Z</dcterms:created>
  <dcterms:modified xsi:type="dcterms:W3CDTF">2026-06-25T22:02:00Z</dcterms:modified>
</cp:coreProperties>
</file>